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D" w:rsidRDefault="004C3CFD" w:rsidP="004C3CFD">
      <w:pPr>
        <w:spacing w:before="59"/>
        <w:ind w:left="100" w:right="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list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notes, ideas,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and suggestions</w:t>
      </w:r>
      <w:r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from various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sources.</w:t>
      </w:r>
      <w:r>
        <w:rPr>
          <w:rFonts w:ascii="Times New Roman" w:eastAsia="Times New Roman" w:hAnsi="Times New Roman" w:cs="Times New Roman"/>
          <w:b/>
          <w:bCs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These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notes are not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the “all-knowing”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scholarships,</w:t>
      </w:r>
      <w:r>
        <w:rPr>
          <w:rFonts w:ascii="Times New Roman" w:eastAsia="Times New Roman" w:hAnsi="Times New Roman" w:cs="Times New Roman"/>
          <w:b/>
          <w:bCs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but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hopefully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some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tips and tricks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help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you.</w:t>
      </w:r>
    </w:p>
    <w:p w:rsidR="004C3CFD" w:rsidRDefault="004C3CFD" w:rsidP="004C3CF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CFD" w:rsidRDefault="004C3CFD" w:rsidP="004C3CFD">
      <w:pPr>
        <w:spacing w:before="9"/>
      </w:pPr>
      <w:hyperlink r:id="rId6" w:history="1">
        <w:r w:rsidRPr="00C46F6B">
          <w:rPr>
            <w:rStyle w:val="Hyperlink"/>
          </w:rPr>
          <w:t>https://texas4hfoundation.org/what-we-do/#opportunity-scholarships</w:t>
        </w:r>
      </w:hyperlink>
      <w:r>
        <w:t xml:space="preserve"> </w:t>
      </w:r>
    </w:p>
    <w:p w:rsidR="004C3CFD" w:rsidRDefault="004C3CFD" w:rsidP="004C3CFD">
      <w:pPr>
        <w:spacing w:before="9"/>
        <w:rPr>
          <w:rFonts w:ascii="Times New Roman" w:eastAsia="Times New Roman" w:hAnsi="Times New Roman" w:cs="Times New Roman"/>
        </w:rPr>
      </w:pP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59"/>
        <w:ind w:hanging="359"/>
      </w:pP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rPr>
          <w:spacing w:val="-1"/>
        </w:rPr>
        <w:t>font.</w:t>
      </w:r>
    </w:p>
    <w:p w:rsidR="004C3CFD" w:rsidRDefault="004C3CFD" w:rsidP="004C3CFD">
      <w:pPr>
        <w:numPr>
          <w:ilvl w:val="0"/>
          <w:numId w:val="1"/>
        </w:numPr>
        <w:tabs>
          <w:tab w:val="left" w:pos="820"/>
        </w:tabs>
        <w:spacing w:before="126" w:line="350" w:lineRule="auto"/>
        <w:ind w:right="398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Roman,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Arial,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Calibri,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something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very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easy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read.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consistent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throughout.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i/>
          <w:spacing w:val="-1"/>
        </w:rPr>
        <w:t>(Times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New</w:t>
      </w:r>
      <w:r>
        <w:rPr>
          <w:rFonts w:ascii="Times New Roman"/>
          <w:i/>
          <w:spacing w:val="88"/>
          <w:w w:val="99"/>
        </w:rPr>
        <w:t xml:space="preserve"> </w:t>
      </w:r>
      <w:r>
        <w:rPr>
          <w:rFonts w:ascii="Times New Roman"/>
          <w:i/>
          <w:spacing w:val="-1"/>
        </w:rPr>
        <w:t>Roman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easier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read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when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printed.)</w:t>
      </w: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"/>
        <w:ind w:hanging="359"/>
      </w:pP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double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spacing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fonts.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throughout.</w:t>
      </w:r>
    </w:p>
    <w:p w:rsidR="004C3CFD" w:rsidRPr="00185B01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6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pages.</w:t>
      </w:r>
    </w:p>
    <w:p w:rsidR="00185B01" w:rsidRDefault="00185B01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6"/>
      </w:pPr>
      <w:r>
        <w:rPr>
          <w:spacing w:val="-1"/>
        </w:rPr>
        <w:t xml:space="preserve">Pay attention to your attachments to make sure you save and title them correctly </w:t>
      </w:r>
      <w:bookmarkStart w:id="0" w:name="_GoBack"/>
      <w:bookmarkEnd w:id="0"/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5"/>
      </w:pP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typed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rPr>
          <w:spacing w:val="-1"/>
        </w:rPr>
        <w:t>generated.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handwritten.</w:t>
      </w: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6"/>
      </w:pPr>
      <w:r>
        <w:rPr>
          <w:spacing w:val="-1"/>
        </w:rPr>
        <w:t>Check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spelling,</w:t>
      </w:r>
      <w:r>
        <w:rPr>
          <w:spacing w:val="-8"/>
        </w:rPr>
        <w:t xml:space="preserve"> </w:t>
      </w:r>
      <w:r>
        <w:rPr>
          <w:spacing w:val="-1"/>
        </w:rPr>
        <w:t>grammar,</w:t>
      </w:r>
      <w:r>
        <w:rPr>
          <w:spacing w:val="-8"/>
        </w:rPr>
        <w:t xml:space="preserve"> </w:t>
      </w:r>
      <w:r>
        <w:rPr>
          <w:spacing w:val="-1"/>
        </w:rPr>
        <w:t>punctuation,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5"/>
      </w:pP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someone</w:t>
      </w:r>
      <w:r>
        <w:rPr>
          <w:spacing w:val="-9"/>
        </w:rPr>
        <w:t xml:space="preserve"> </w:t>
      </w:r>
      <w:r>
        <w:rPr>
          <w:spacing w:val="-1"/>
        </w:rPr>
        <w:t>else</w:t>
      </w:r>
      <w:r>
        <w:rPr>
          <w:spacing w:val="-9"/>
        </w:rPr>
        <w:t xml:space="preserve"> </w:t>
      </w:r>
      <w:r>
        <w:rPr>
          <w:spacing w:val="-1"/>
        </w:rPr>
        <w:t>proofread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  <w:r>
        <w:rPr>
          <w:spacing w:val="-8"/>
        </w:rPr>
        <w:t xml:space="preserve"> </w:t>
      </w:r>
      <w:r>
        <w:rPr>
          <w:spacing w:val="-1"/>
        </w:rPr>
        <w:t>SEVERAL</w:t>
      </w:r>
      <w:r>
        <w:rPr>
          <w:spacing w:val="-9"/>
        </w:rPr>
        <w:t xml:space="preserve"> </w:t>
      </w:r>
      <w:r>
        <w:t>TIMES!</w:t>
      </w: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20"/>
        </w:tabs>
        <w:spacing w:before="126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attachments</w:t>
      </w:r>
      <w:r w:rsidR="007744B4">
        <w:rPr>
          <w:spacing w:val="-1"/>
        </w:rPr>
        <w:t xml:space="preserve"> in a PDF format</w:t>
      </w:r>
      <w:r>
        <w:rPr>
          <w:spacing w:val="-1"/>
        </w:rPr>
        <w:t>:</w:t>
      </w:r>
    </w:p>
    <w:p w:rsidR="004C3CFD" w:rsidRDefault="004C3CFD" w:rsidP="004C3CFD">
      <w:pPr>
        <w:pStyle w:val="BodyText"/>
        <w:numPr>
          <w:ilvl w:val="1"/>
          <w:numId w:val="1"/>
        </w:numPr>
        <w:tabs>
          <w:tab w:val="left" w:pos="1540"/>
        </w:tabs>
        <w:spacing w:before="125"/>
      </w:pPr>
      <w:r>
        <w:rPr>
          <w:spacing w:val="-1"/>
        </w:rPr>
        <w:t>Official</w:t>
      </w:r>
      <w:r>
        <w:rPr>
          <w:spacing w:val="-16"/>
        </w:rPr>
        <w:t xml:space="preserve"> </w:t>
      </w:r>
      <w:r>
        <w:rPr>
          <w:spacing w:val="-1"/>
        </w:rPr>
        <w:t>Transcript</w:t>
      </w:r>
      <w:r w:rsidR="007744B4">
        <w:rPr>
          <w:spacing w:val="-1"/>
        </w:rPr>
        <w:t xml:space="preserve"> (needs grades through Fall 2019 semester)</w:t>
      </w:r>
    </w:p>
    <w:p w:rsidR="004C3CFD" w:rsidRDefault="004C3CFD" w:rsidP="004C3CFD">
      <w:pPr>
        <w:pStyle w:val="BodyText"/>
        <w:numPr>
          <w:ilvl w:val="1"/>
          <w:numId w:val="1"/>
        </w:numPr>
        <w:tabs>
          <w:tab w:val="left" w:pos="1540"/>
        </w:tabs>
        <w:spacing w:before="107"/>
      </w:pPr>
      <w:r>
        <w:rPr>
          <w:spacing w:val="-1"/>
        </w:rPr>
        <w:t>SAT/ACT</w:t>
      </w:r>
      <w:r>
        <w:rPr>
          <w:spacing w:val="-7"/>
        </w:rPr>
        <w:t xml:space="preserve"> </w:t>
      </w:r>
      <w:r>
        <w:rPr>
          <w:spacing w:val="-1"/>
        </w:rPr>
        <w:t>scores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transcript) – best to have  copy</w:t>
      </w:r>
    </w:p>
    <w:p w:rsidR="004C3CFD" w:rsidRDefault="004C3CFD" w:rsidP="004C3CFD">
      <w:pPr>
        <w:pStyle w:val="BodyText"/>
        <w:numPr>
          <w:ilvl w:val="1"/>
          <w:numId w:val="1"/>
        </w:numPr>
        <w:tabs>
          <w:tab w:val="left" w:pos="1540"/>
        </w:tabs>
        <w:spacing w:before="107"/>
      </w:pP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-6"/>
        </w:rPr>
        <w:t xml:space="preserve"> </w:t>
      </w:r>
      <w:r>
        <w:rPr>
          <w:spacing w:val="-1"/>
        </w:rPr>
        <w:t>(FAFSA)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Aid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  <w:highlight w:val="yellow"/>
        </w:rPr>
        <w:t>(SAR)</w:t>
      </w:r>
    </w:p>
    <w:p w:rsidR="004C3CFD" w:rsidRDefault="004C3CFD" w:rsidP="004C3CFD">
      <w:pPr>
        <w:pStyle w:val="BodyText"/>
        <w:numPr>
          <w:ilvl w:val="0"/>
          <w:numId w:val="1"/>
        </w:numPr>
        <w:tabs>
          <w:tab w:val="left" w:pos="819"/>
        </w:tabs>
        <w:spacing w:before="107"/>
        <w:ind w:left="818"/>
      </w:pPr>
      <w:r>
        <w:rPr>
          <w:spacing w:val="-1"/>
        </w:rPr>
        <w:t>SAVE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OFTEN!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life!</w:t>
      </w:r>
    </w:p>
    <w:p w:rsidR="004C3CFD" w:rsidRDefault="004C3CFD" w:rsidP="004C3CFD">
      <w:pPr>
        <w:numPr>
          <w:ilvl w:val="0"/>
          <w:numId w:val="2"/>
        </w:numPr>
        <w:tabs>
          <w:tab w:val="left" w:pos="821"/>
        </w:tabs>
        <w:spacing w:before="125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START EARLY!</w:t>
      </w:r>
    </w:p>
    <w:p w:rsidR="004C3CFD" w:rsidRDefault="004C3CFD" w:rsidP="004C3CFD">
      <w:pPr>
        <w:numPr>
          <w:ilvl w:val="0"/>
          <w:numId w:val="2"/>
        </w:numPr>
        <w:tabs>
          <w:tab w:val="left" w:pos="821"/>
        </w:tabs>
        <w:spacing w:before="182"/>
        <w:ind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PROOFREAD!</w:t>
      </w:r>
    </w:p>
    <w:p w:rsidR="004C3CFD" w:rsidRDefault="004C3CFD" w:rsidP="007744B4">
      <w:pPr>
        <w:spacing w:before="206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Work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your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FAFSA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immediately!</w:t>
      </w:r>
      <w:r>
        <w:rPr>
          <w:rFonts w:ascii="Times New Roman"/>
          <w:b/>
          <w:spacing w:val="43"/>
        </w:rPr>
        <w:t xml:space="preserve"> </w:t>
      </w: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NOW!!!</w:t>
      </w:r>
    </w:p>
    <w:p w:rsidR="007744B4" w:rsidRDefault="007744B4" w:rsidP="007744B4">
      <w:pPr>
        <w:spacing w:before="2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Talk with you school counselor letting them know you will need your transcript in early January </w:t>
      </w:r>
    </w:p>
    <w:p w:rsidR="004C3CFD" w:rsidRDefault="004C3CFD" w:rsidP="004C3CFD">
      <w:pPr>
        <w:pStyle w:val="BodyText"/>
        <w:spacing w:before="126"/>
        <w:ind w:left="100" w:firstLine="0"/>
      </w:pPr>
      <w:r>
        <w:rPr>
          <w:spacing w:val="-1"/>
        </w:rPr>
        <w:t>Even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counselor</w:t>
      </w:r>
      <w:r>
        <w:rPr>
          <w:spacing w:val="-4"/>
        </w:rPr>
        <w:t xml:space="preserve"> </w:t>
      </w:r>
      <w:r>
        <w:rPr>
          <w:spacing w:val="-1"/>
        </w:rPr>
        <w:t>tells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yet,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DO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IT</w:t>
      </w:r>
      <w:r>
        <w:t>.</w:t>
      </w:r>
    </w:p>
    <w:p w:rsidR="00262C68" w:rsidRDefault="00262C68"/>
    <w:p w:rsidR="007744B4" w:rsidRDefault="007744B4">
      <w:r>
        <w:t>*Don’t hesitate to ask questions!!</w:t>
      </w:r>
    </w:p>
    <w:p w:rsidR="007744B4" w:rsidRDefault="007744B4" w:rsidP="007744B4">
      <w:pPr>
        <w:pStyle w:val="ListParagraph"/>
        <w:numPr>
          <w:ilvl w:val="0"/>
          <w:numId w:val="4"/>
        </w:numPr>
      </w:pPr>
      <w:r>
        <w:t>Call your local County Extension Agent</w:t>
      </w:r>
    </w:p>
    <w:p w:rsidR="007744B4" w:rsidRDefault="007744B4" w:rsidP="007744B4">
      <w:pPr>
        <w:pStyle w:val="ListParagraph"/>
        <w:numPr>
          <w:ilvl w:val="0"/>
          <w:numId w:val="4"/>
        </w:numPr>
      </w:pPr>
      <w:r>
        <w:t>Call Cory Hundl – D9 4-H Program Specialist – 979-8545-6800</w:t>
      </w:r>
    </w:p>
    <w:sectPr w:rsidR="0077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174"/>
    <w:multiLevelType w:val="hybridMultilevel"/>
    <w:tmpl w:val="2A50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7F31"/>
    <w:multiLevelType w:val="hybridMultilevel"/>
    <w:tmpl w:val="8FD2E604"/>
    <w:lvl w:ilvl="0" w:tplc="AF3AD110">
      <w:start w:val="1"/>
      <w:numFmt w:val="bullet"/>
      <w:lvlText w:val=""/>
      <w:lvlJc w:val="left"/>
      <w:pPr>
        <w:ind w:left="8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72C03B2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Times New Roman" w:hint="default"/>
        <w:w w:val="99"/>
        <w:sz w:val="22"/>
        <w:szCs w:val="22"/>
      </w:rPr>
    </w:lvl>
    <w:lvl w:ilvl="2" w:tplc="1A72DA1A">
      <w:start w:val="1"/>
      <w:numFmt w:val="bullet"/>
      <w:lvlText w:val="•"/>
      <w:lvlJc w:val="left"/>
      <w:pPr>
        <w:ind w:left="2590" w:hanging="360"/>
      </w:pPr>
    </w:lvl>
    <w:lvl w:ilvl="3" w:tplc="B784B4A8">
      <w:start w:val="1"/>
      <w:numFmt w:val="bullet"/>
      <w:lvlText w:val="•"/>
      <w:lvlJc w:val="left"/>
      <w:pPr>
        <w:ind w:left="3641" w:hanging="360"/>
      </w:pPr>
    </w:lvl>
    <w:lvl w:ilvl="4" w:tplc="1E680100">
      <w:start w:val="1"/>
      <w:numFmt w:val="bullet"/>
      <w:lvlText w:val="•"/>
      <w:lvlJc w:val="left"/>
      <w:pPr>
        <w:ind w:left="4692" w:hanging="360"/>
      </w:pPr>
    </w:lvl>
    <w:lvl w:ilvl="5" w:tplc="AF0C0EA4">
      <w:start w:val="1"/>
      <w:numFmt w:val="bullet"/>
      <w:lvlText w:val="•"/>
      <w:lvlJc w:val="left"/>
      <w:pPr>
        <w:ind w:left="5743" w:hanging="360"/>
      </w:pPr>
    </w:lvl>
    <w:lvl w:ilvl="6" w:tplc="FC90D0BC">
      <w:start w:val="1"/>
      <w:numFmt w:val="bullet"/>
      <w:lvlText w:val="•"/>
      <w:lvlJc w:val="left"/>
      <w:pPr>
        <w:ind w:left="6795" w:hanging="360"/>
      </w:pPr>
    </w:lvl>
    <w:lvl w:ilvl="7" w:tplc="341A40E2">
      <w:start w:val="1"/>
      <w:numFmt w:val="bullet"/>
      <w:lvlText w:val="•"/>
      <w:lvlJc w:val="left"/>
      <w:pPr>
        <w:ind w:left="7846" w:hanging="360"/>
      </w:pPr>
    </w:lvl>
    <w:lvl w:ilvl="8" w:tplc="A2A2C814">
      <w:start w:val="1"/>
      <w:numFmt w:val="bullet"/>
      <w:lvlText w:val="•"/>
      <w:lvlJc w:val="left"/>
      <w:pPr>
        <w:ind w:left="8897" w:hanging="360"/>
      </w:pPr>
    </w:lvl>
  </w:abstractNum>
  <w:abstractNum w:abstractNumId="2">
    <w:nsid w:val="54BB450E"/>
    <w:multiLevelType w:val="hybridMultilevel"/>
    <w:tmpl w:val="D65E5EFA"/>
    <w:lvl w:ilvl="0" w:tplc="33C686F0">
      <w:start w:val="1"/>
      <w:numFmt w:val="bullet"/>
      <w:lvlText w:val=""/>
      <w:lvlJc w:val="left"/>
      <w:pPr>
        <w:ind w:left="820" w:hanging="361"/>
      </w:pPr>
      <w:rPr>
        <w:rFonts w:ascii="Symbol" w:eastAsia="Symbol" w:hAnsi="Symbol" w:hint="default"/>
        <w:sz w:val="32"/>
        <w:szCs w:val="32"/>
      </w:rPr>
    </w:lvl>
    <w:lvl w:ilvl="1" w:tplc="3D30B12C">
      <w:start w:val="1"/>
      <w:numFmt w:val="bullet"/>
      <w:lvlText w:val="•"/>
      <w:lvlJc w:val="left"/>
      <w:pPr>
        <w:ind w:left="1838" w:hanging="361"/>
      </w:pPr>
    </w:lvl>
    <w:lvl w:ilvl="2" w:tplc="9C12E950">
      <w:start w:val="1"/>
      <w:numFmt w:val="bullet"/>
      <w:lvlText w:val="•"/>
      <w:lvlJc w:val="left"/>
      <w:pPr>
        <w:ind w:left="2856" w:hanging="361"/>
      </w:pPr>
    </w:lvl>
    <w:lvl w:ilvl="3" w:tplc="4D2E751A">
      <w:start w:val="1"/>
      <w:numFmt w:val="bullet"/>
      <w:lvlText w:val="•"/>
      <w:lvlJc w:val="left"/>
      <w:pPr>
        <w:ind w:left="3874" w:hanging="361"/>
      </w:pPr>
    </w:lvl>
    <w:lvl w:ilvl="4" w:tplc="F9E0D194">
      <w:start w:val="1"/>
      <w:numFmt w:val="bullet"/>
      <w:lvlText w:val="•"/>
      <w:lvlJc w:val="left"/>
      <w:pPr>
        <w:ind w:left="4892" w:hanging="361"/>
      </w:pPr>
    </w:lvl>
    <w:lvl w:ilvl="5" w:tplc="BBC64AD2">
      <w:start w:val="1"/>
      <w:numFmt w:val="bullet"/>
      <w:lvlText w:val="•"/>
      <w:lvlJc w:val="left"/>
      <w:pPr>
        <w:ind w:left="5910" w:hanging="361"/>
      </w:pPr>
    </w:lvl>
    <w:lvl w:ilvl="6" w:tplc="D1D6B924">
      <w:start w:val="1"/>
      <w:numFmt w:val="bullet"/>
      <w:lvlText w:val="•"/>
      <w:lvlJc w:val="left"/>
      <w:pPr>
        <w:ind w:left="6928" w:hanging="361"/>
      </w:pPr>
    </w:lvl>
    <w:lvl w:ilvl="7" w:tplc="2E1407D2">
      <w:start w:val="1"/>
      <w:numFmt w:val="bullet"/>
      <w:lvlText w:val="•"/>
      <w:lvlJc w:val="left"/>
      <w:pPr>
        <w:ind w:left="7946" w:hanging="361"/>
      </w:pPr>
    </w:lvl>
    <w:lvl w:ilvl="8" w:tplc="4B6CDE6C">
      <w:start w:val="1"/>
      <w:numFmt w:val="bullet"/>
      <w:lvlText w:val="•"/>
      <w:lvlJc w:val="left"/>
      <w:pPr>
        <w:ind w:left="8964" w:hanging="361"/>
      </w:pPr>
    </w:lvl>
  </w:abstractNum>
  <w:abstractNum w:abstractNumId="3">
    <w:nsid w:val="5CDF20FE"/>
    <w:multiLevelType w:val="hybridMultilevel"/>
    <w:tmpl w:val="E66EA6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FD"/>
    <w:rsid w:val="00185B01"/>
    <w:rsid w:val="00262C68"/>
    <w:rsid w:val="004C3CFD"/>
    <w:rsid w:val="007744B4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CF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F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3CFD"/>
    <w:pPr>
      <w:ind w:left="1019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3CF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74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CF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CF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3CFD"/>
    <w:pPr>
      <w:ind w:left="1019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3CF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7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4hfoundation.org/what-we-do/#opportunity-scholarsh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2018-11-27T16:36:00Z</dcterms:created>
  <dcterms:modified xsi:type="dcterms:W3CDTF">2018-11-27T17:15:00Z</dcterms:modified>
</cp:coreProperties>
</file>